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CB" w:rsidRPr="008B5CB2" w:rsidRDefault="00ED28CB" w:rsidP="00ED28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B5CB2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Озонотерапия в восстановительной медицине</w:t>
      </w:r>
      <w:r w:rsidRPr="008B5CB2">
        <w:rPr>
          <w:rFonts w:ascii="Times New Roman" w:hAnsi="Times New Roman"/>
          <w:b/>
          <w:bCs/>
          <w:sz w:val="32"/>
          <w:szCs w:val="32"/>
        </w:rPr>
        <w:t>»</w:t>
      </w:r>
    </w:p>
    <w:p w:rsidR="00ED28CB" w:rsidRDefault="00ED28CB" w:rsidP="00ED2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D28CB" w:rsidRDefault="00ED28CB" w:rsidP="00ED28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D28CB"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УЧЕБНЫЙ  ПЛАН</w:t>
      </w:r>
    </w:p>
    <w:p w:rsidR="00ED28CB" w:rsidRPr="00ED28CB" w:rsidRDefault="00ED28CB" w:rsidP="00ED28C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709"/>
        <w:gridCol w:w="709"/>
        <w:gridCol w:w="1559"/>
        <w:gridCol w:w="992"/>
        <w:gridCol w:w="1418"/>
      </w:tblGrid>
      <w:tr w:rsidR="00ED28CB" w:rsidRPr="006F17D1" w:rsidTr="00A14962">
        <w:tc>
          <w:tcPr>
            <w:tcW w:w="817" w:type="dxa"/>
            <w:vMerge w:val="restart"/>
            <w:vAlign w:val="center"/>
          </w:tcPr>
          <w:p w:rsidR="00ED28CB" w:rsidRPr="006F17D1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17D1">
              <w:rPr>
                <w:rFonts w:ascii="Times New Roman" w:hAnsi="Times New Roman"/>
              </w:rPr>
              <w:t xml:space="preserve">№ </w:t>
            </w:r>
            <w:proofErr w:type="gramStart"/>
            <w:r w:rsidRPr="006F17D1">
              <w:rPr>
                <w:rFonts w:ascii="Times New Roman" w:hAnsi="Times New Roman"/>
              </w:rPr>
              <w:t>п</w:t>
            </w:r>
            <w:proofErr w:type="gramEnd"/>
            <w:r w:rsidRPr="006F17D1">
              <w:rPr>
                <w:rFonts w:ascii="Times New Roman" w:hAnsi="Times New Roman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ED28CB" w:rsidRPr="006F17D1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17D1">
              <w:rPr>
                <w:rFonts w:ascii="Times New Roman" w:hAnsi="Times New Roman"/>
              </w:rPr>
              <w:t>Наименование раздела (модуля)</w:t>
            </w:r>
          </w:p>
          <w:p w:rsidR="00ED28CB" w:rsidRPr="006F17D1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ED28CB" w:rsidRPr="006F17D1" w:rsidRDefault="00ED28CB" w:rsidP="00A1496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F17D1">
              <w:rPr>
                <w:rFonts w:ascii="Times New Roman" w:hAnsi="Times New Roman"/>
                <w:b/>
                <w:sz w:val="20"/>
              </w:rPr>
              <w:t>Всего, час</w:t>
            </w:r>
            <w:proofErr w:type="gramStart"/>
            <w:r w:rsidRPr="006F17D1">
              <w:rPr>
                <w:rFonts w:ascii="Times New Roman" w:hAnsi="Times New Roman"/>
                <w:b/>
                <w:sz w:val="20"/>
              </w:rPr>
              <w:t>.</w:t>
            </w:r>
            <w:proofErr w:type="gramEnd"/>
            <w:r w:rsidRPr="006F17D1">
              <w:rPr>
                <w:rFonts w:ascii="Times New Roman" w:hAnsi="Times New Roman"/>
                <w:b/>
                <w:sz w:val="20"/>
              </w:rPr>
              <w:t>/</w:t>
            </w:r>
            <w:proofErr w:type="gramStart"/>
            <w:r w:rsidRPr="006F17D1">
              <w:rPr>
                <w:rFonts w:ascii="Times New Roman" w:hAnsi="Times New Roman"/>
                <w:b/>
                <w:sz w:val="20"/>
              </w:rPr>
              <w:t>з</w:t>
            </w:r>
            <w:proofErr w:type="gramEnd"/>
            <w:r w:rsidRPr="006F17D1">
              <w:rPr>
                <w:rFonts w:ascii="Times New Roman" w:hAnsi="Times New Roman"/>
                <w:b/>
                <w:sz w:val="20"/>
              </w:rPr>
              <w:t>ет</w:t>
            </w:r>
          </w:p>
        </w:tc>
        <w:tc>
          <w:tcPr>
            <w:tcW w:w="4678" w:type="dxa"/>
            <w:gridSpan w:val="4"/>
          </w:tcPr>
          <w:p w:rsidR="00ED28CB" w:rsidRPr="006F17D1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F17D1">
              <w:rPr>
                <w:rFonts w:ascii="Times New Roman" w:hAnsi="Times New Roman"/>
                <w:sz w:val="20"/>
              </w:rPr>
              <w:t xml:space="preserve">В том числе </w:t>
            </w:r>
          </w:p>
        </w:tc>
      </w:tr>
      <w:tr w:rsidR="00ED28CB" w:rsidRPr="006F17D1" w:rsidTr="00A14962">
        <w:trPr>
          <w:cantSplit/>
          <w:trHeight w:val="1921"/>
        </w:trPr>
        <w:tc>
          <w:tcPr>
            <w:tcW w:w="817" w:type="dxa"/>
            <w:vMerge/>
          </w:tcPr>
          <w:p w:rsidR="00ED28CB" w:rsidRPr="006F17D1" w:rsidRDefault="00ED28CB" w:rsidP="00A149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ED28CB" w:rsidRPr="006F17D1" w:rsidRDefault="00ED28CB" w:rsidP="00A149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ED28CB" w:rsidRPr="006F17D1" w:rsidRDefault="00ED28CB" w:rsidP="00A1496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ED28CB" w:rsidRPr="006F17D1" w:rsidRDefault="00ED28CB" w:rsidP="00A1496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7D1">
              <w:rPr>
                <w:rFonts w:ascii="Times New Roman" w:hAnsi="Times New Roman"/>
                <w:sz w:val="20"/>
              </w:rPr>
              <w:t>Лекции, час.</w:t>
            </w:r>
          </w:p>
        </w:tc>
        <w:tc>
          <w:tcPr>
            <w:tcW w:w="1559" w:type="dxa"/>
            <w:textDirection w:val="btLr"/>
          </w:tcPr>
          <w:p w:rsidR="00ED28CB" w:rsidRPr="006F17D1" w:rsidRDefault="00ED28CB" w:rsidP="00A1496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7D1">
              <w:rPr>
                <w:rFonts w:ascii="Times New Roman" w:hAnsi="Times New Roman"/>
                <w:sz w:val="20"/>
              </w:rPr>
              <w:t>Практические. Лабораторные. Семинары. Консультации.     Зачеты. Экзамены, час.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ED28CB" w:rsidRPr="006F17D1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6F17D1">
              <w:rPr>
                <w:rFonts w:ascii="Times New Roman" w:hAnsi="Times New Roman"/>
                <w:sz w:val="20"/>
              </w:rPr>
              <w:t>СР</w:t>
            </w:r>
            <w:proofErr w:type="gramEnd"/>
            <w:r w:rsidRPr="006F17D1">
              <w:rPr>
                <w:rFonts w:ascii="Times New Roman" w:hAnsi="Times New Roman"/>
                <w:sz w:val="20"/>
              </w:rPr>
              <w:t>/Практическая подготовка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D28CB" w:rsidRPr="006F17D1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85AA9">
              <w:rPr>
                <w:rFonts w:ascii="Times New Roman" w:hAnsi="Times New Roman"/>
                <w:sz w:val="20"/>
              </w:rPr>
              <w:t>Форма аттестации</w:t>
            </w:r>
          </w:p>
        </w:tc>
      </w:tr>
      <w:tr w:rsidR="00ED28CB" w:rsidRPr="006F17D1" w:rsidTr="00A14962">
        <w:tc>
          <w:tcPr>
            <w:tcW w:w="817" w:type="dxa"/>
          </w:tcPr>
          <w:p w:rsidR="00ED28CB" w:rsidRPr="006F17D1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17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02" w:type="dxa"/>
          </w:tcPr>
          <w:p w:rsidR="00ED28CB" w:rsidRPr="00D45CC0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2D16">
              <w:rPr>
                <w:rFonts w:ascii="Times New Roman" w:hAnsi="Times New Roman"/>
                <w:b/>
              </w:rPr>
              <w:t>Теоретические и практические основы озонотерапии</w:t>
            </w:r>
          </w:p>
        </w:tc>
        <w:tc>
          <w:tcPr>
            <w:tcW w:w="709" w:type="dxa"/>
          </w:tcPr>
          <w:p w:rsidR="00ED28CB" w:rsidRPr="009111BF" w:rsidRDefault="006F5DE5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9" w:type="dxa"/>
          </w:tcPr>
          <w:p w:rsidR="00ED28CB" w:rsidRPr="009111BF" w:rsidRDefault="006F5DE5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559" w:type="dxa"/>
          </w:tcPr>
          <w:p w:rsidR="00ED28CB" w:rsidRPr="009111BF" w:rsidRDefault="00ED28CB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28CB" w:rsidRPr="009111BF" w:rsidRDefault="00ED28CB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28CB" w:rsidRPr="00BB6A94" w:rsidRDefault="00ED28CB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8CB" w:rsidRPr="006F17D1" w:rsidTr="00A14962">
        <w:tc>
          <w:tcPr>
            <w:tcW w:w="817" w:type="dxa"/>
          </w:tcPr>
          <w:p w:rsidR="00ED28CB" w:rsidRPr="006F17D1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17D1">
              <w:rPr>
                <w:rFonts w:ascii="Times New Roman" w:hAnsi="Times New Roman"/>
              </w:rPr>
              <w:t>1.1.</w:t>
            </w:r>
          </w:p>
        </w:tc>
        <w:tc>
          <w:tcPr>
            <w:tcW w:w="3402" w:type="dxa"/>
          </w:tcPr>
          <w:p w:rsidR="00ED28CB" w:rsidRPr="00202124" w:rsidRDefault="00C02D16" w:rsidP="00A14962">
            <w:pPr>
              <w:spacing w:after="0" w:line="240" w:lineRule="auto"/>
              <w:rPr>
                <w:rFonts w:ascii="Times New Roman" w:hAnsi="Times New Roman"/>
              </w:rPr>
            </w:pPr>
            <w:r w:rsidRPr="00C02D16">
              <w:rPr>
                <w:rFonts w:ascii="Times New Roman" w:hAnsi="Times New Roman"/>
              </w:rPr>
              <w:t xml:space="preserve">Основные </w:t>
            </w:r>
            <w:r w:rsidR="006F5DE5">
              <w:rPr>
                <w:rFonts w:ascii="Times New Roman" w:hAnsi="Times New Roman"/>
              </w:rPr>
              <w:t xml:space="preserve">биологические и </w:t>
            </w:r>
            <w:r w:rsidRPr="00C02D16">
              <w:rPr>
                <w:rFonts w:ascii="Times New Roman" w:hAnsi="Times New Roman"/>
              </w:rPr>
              <w:t>физико-химические свойства озона</w:t>
            </w:r>
          </w:p>
        </w:tc>
        <w:tc>
          <w:tcPr>
            <w:tcW w:w="709" w:type="dxa"/>
          </w:tcPr>
          <w:p w:rsidR="00ED28CB" w:rsidRPr="00BB6A94" w:rsidRDefault="006F5DE5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ED28CB" w:rsidRPr="00D45CC0" w:rsidRDefault="00BA0A68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2D16" w:rsidRPr="006F17D1" w:rsidTr="00A14962">
        <w:tc>
          <w:tcPr>
            <w:tcW w:w="817" w:type="dxa"/>
          </w:tcPr>
          <w:p w:rsidR="00C02D16" w:rsidRPr="006F17D1" w:rsidRDefault="00C02D16" w:rsidP="00F07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0757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C02D16" w:rsidRPr="00C02D16" w:rsidRDefault="00A00CCA" w:rsidP="00A00CCA">
            <w:pPr>
              <w:jc w:val="center"/>
              <w:rPr>
                <w:rFonts w:ascii="Times New Roman" w:hAnsi="Times New Roman"/>
              </w:rPr>
            </w:pPr>
            <w:r w:rsidRPr="00A00CCA">
              <w:rPr>
                <w:rFonts w:ascii="Times New Roman" w:hAnsi="Times New Roman"/>
              </w:rPr>
              <w:t xml:space="preserve">Оборудование </w:t>
            </w:r>
            <w:r>
              <w:rPr>
                <w:rFonts w:ascii="Times New Roman" w:hAnsi="Times New Roman"/>
              </w:rPr>
              <w:t>и методы</w:t>
            </w:r>
            <w:r w:rsidR="006F5DE5" w:rsidRPr="006F5DE5">
              <w:rPr>
                <w:rFonts w:ascii="Times New Roman" w:hAnsi="Times New Roman"/>
              </w:rPr>
              <w:t xml:space="preserve"> проведения </w:t>
            </w:r>
            <w:r w:rsidR="00F07575">
              <w:rPr>
                <w:rFonts w:ascii="Times New Roman" w:hAnsi="Times New Roman"/>
              </w:rPr>
              <w:t xml:space="preserve"> </w:t>
            </w:r>
            <w:r w:rsidR="006F5DE5" w:rsidRPr="006F5DE5">
              <w:rPr>
                <w:rFonts w:ascii="Times New Roman" w:hAnsi="Times New Roman"/>
              </w:rPr>
              <w:t>озонотерапии</w:t>
            </w:r>
          </w:p>
        </w:tc>
        <w:tc>
          <w:tcPr>
            <w:tcW w:w="709" w:type="dxa"/>
          </w:tcPr>
          <w:p w:rsidR="00C02D16" w:rsidRDefault="006F5DE5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C02D16" w:rsidRDefault="00BA0A68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C02D16" w:rsidRPr="00D45CC0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2D16" w:rsidRPr="00D45CC0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D16" w:rsidRPr="00D45CC0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2D16" w:rsidRPr="006F17D1" w:rsidTr="00A14962">
        <w:tc>
          <w:tcPr>
            <w:tcW w:w="817" w:type="dxa"/>
          </w:tcPr>
          <w:p w:rsidR="00C02D16" w:rsidRPr="006F17D1" w:rsidRDefault="00F07575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  <w:r w:rsidR="00C02D16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C02D16" w:rsidRPr="00C02D16" w:rsidRDefault="00215143" w:rsidP="002151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Методики </w:t>
            </w:r>
            <w:r w:rsidR="006F5DE5" w:rsidRPr="006F5DE5">
              <w:rPr>
                <w:rFonts w:ascii="Times New Roman" w:hAnsi="Times New Roman"/>
              </w:rPr>
              <w:t>озонотерапии</w:t>
            </w:r>
          </w:p>
        </w:tc>
        <w:tc>
          <w:tcPr>
            <w:tcW w:w="709" w:type="dxa"/>
          </w:tcPr>
          <w:p w:rsidR="00C02D16" w:rsidRDefault="006F5DE5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C02D16" w:rsidRDefault="00BA0A68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C02D16" w:rsidRPr="00D45CC0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2D16" w:rsidRPr="00D45CC0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D16" w:rsidRPr="006F5DE5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143" w:rsidRPr="006F17D1" w:rsidTr="00A14962">
        <w:tc>
          <w:tcPr>
            <w:tcW w:w="817" w:type="dxa"/>
          </w:tcPr>
          <w:p w:rsidR="00215143" w:rsidRDefault="00215143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3402" w:type="dxa"/>
          </w:tcPr>
          <w:p w:rsidR="00215143" w:rsidRDefault="00215143" w:rsidP="00215143">
            <w:pPr>
              <w:jc w:val="center"/>
              <w:rPr>
                <w:rFonts w:ascii="Times New Roman" w:hAnsi="Times New Roman"/>
              </w:rPr>
            </w:pPr>
            <w:r w:rsidRPr="00215143">
              <w:rPr>
                <w:rFonts w:ascii="Times New Roman" w:hAnsi="Times New Roman"/>
              </w:rPr>
              <w:t>Противопоказания для проведения озонотерапии</w:t>
            </w:r>
          </w:p>
        </w:tc>
        <w:tc>
          <w:tcPr>
            <w:tcW w:w="709" w:type="dxa"/>
          </w:tcPr>
          <w:p w:rsidR="00215143" w:rsidRDefault="00BC58C4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215143" w:rsidRDefault="00BC58C4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215143" w:rsidRPr="00D45CC0" w:rsidRDefault="00215143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5143" w:rsidRPr="00D45CC0" w:rsidRDefault="00215143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15143" w:rsidRPr="006F5DE5" w:rsidRDefault="005A1D48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Промежуточный контроль</w:t>
            </w:r>
          </w:p>
        </w:tc>
      </w:tr>
      <w:tr w:rsidR="00ED28CB" w:rsidRPr="006F17D1" w:rsidTr="00A14962">
        <w:tc>
          <w:tcPr>
            <w:tcW w:w="817" w:type="dxa"/>
          </w:tcPr>
          <w:p w:rsidR="00ED28CB" w:rsidRPr="006F17D1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02" w:type="dxa"/>
          </w:tcPr>
          <w:p w:rsidR="00C02D16" w:rsidRPr="00D45CC0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2D16">
              <w:rPr>
                <w:rFonts w:ascii="Times New Roman" w:hAnsi="Times New Roman"/>
                <w:b/>
              </w:rPr>
              <w:t>Применение озонотерапии в клинической практике</w:t>
            </w:r>
          </w:p>
        </w:tc>
        <w:tc>
          <w:tcPr>
            <w:tcW w:w="709" w:type="dxa"/>
          </w:tcPr>
          <w:p w:rsidR="00ED28CB" w:rsidRPr="003B0359" w:rsidRDefault="006F5DE5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709" w:type="dxa"/>
          </w:tcPr>
          <w:p w:rsidR="00ED28CB" w:rsidRPr="00D45CC0" w:rsidRDefault="00BA0A68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559" w:type="dxa"/>
          </w:tcPr>
          <w:p w:rsidR="00ED28CB" w:rsidRPr="00D45CC0" w:rsidRDefault="00ED28CB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28CB" w:rsidRPr="00BB6A94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8CB" w:rsidRPr="006F17D1" w:rsidTr="00A14962">
        <w:tc>
          <w:tcPr>
            <w:tcW w:w="817" w:type="dxa"/>
          </w:tcPr>
          <w:p w:rsidR="00ED28CB" w:rsidRPr="001301D6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1D6">
              <w:rPr>
                <w:rFonts w:ascii="Times New Roman" w:hAnsi="Times New Roman"/>
              </w:rPr>
              <w:t>2.1.</w:t>
            </w:r>
          </w:p>
        </w:tc>
        <w:tc>
          <w:tcPr>
            <w:tcW w:w="3402" w:type="dxa"/>
          </w:tcPr>
          <w:p w:rsidR="00ED28CB" w:rsidRPr="00B0319F" w:rsidRDefault="00C02D16" w:rsidP="00A14962">
            <w:pPr>
              <w:spacing w:after="0" w:line="240" w:lineRule="auto"/>
              <w:rPr>
                <w:rFonts w:ascii="Times New Roman" w:hAnsi="Times New Roman"/>
              </w:rPr>
            </w:pPr>
            <w:r w:rsidRPr="00C02D16">
              <w:rPr>
                <w:rFonts w:ascii="Times New Roman" w:hAnsi="Times New Roman"/>
              </w:rPr>
              <w:t>Озон в терапевтической практике</w:t>
            </w:r>
          </w:p>
        </w:tc>
        <w:tc>
          <w:tcPr>
            <w:tcW w:w="709" w:type="dxa"/>
          </w:tcPr>
          <w:p w:rsidR="00ED28CB" w:rsidRPr="00BB6A94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ED28CB" w:rsidRPr="00BB6A94" w:rsidRDefault="00BA0A68" w:rsidP="00BC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C58C4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ED28CB" w:rsidRPr="00D45CC0" w:rsidRDefault="00ED28CB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8CB" w:rsidRPr="006F17D1" w:rsidTr="00A14962">
        <w:tc>
          <w:tcPr>
            <w:tcW w:w="817" w:type="dxa"/>
          </w:tcPr>
          <w:p w:rsidR="00ED28CB" w:rsidRPr="001301D6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1D6">
              <w:rPr>
                <w:rFonts w:ascii="Times New Roman" w:hAnsi="Times New Roman"/>
              </w:rPr>
              <w:t>2.2.</w:t>
            </w:r>
          </w:p>
        </w:tc>
        <w:tc>
          <w:tcPr>
            <w:tcW w:w="3402" w:type="dxa"/>
          </w:tcPr>
          <w:p w:rsidR="00ED28CB" w:rsidRPr="00572CA9" w:rsidRDefault="00C02D16" w:rsidP="00A14962">
            <w:pPr>
              <w:spacing w:after="0" w:line="240" w:lineRule="auto"/>
              <w:rPr>
                <w:rFonts w:ascii="Times New Roman" w:hAnsi="Times New Roman"/>
              </w:rPr>
            </w:pPr>
            <w:r w:rsidRPr="00C02D16">
              <w:rPr>
                <w:rFonts w:ascii="Times New Roman" w:hAnsi="Times New Roman"/>
              </w:rPr>
              <w:t>Озонотерапия в хирургии</w:t>
            </w:r>
          </w:p>
        </w:tc>
        <w:tc>
          <w:tcPr>
            <w:tcW w:w="709" w:type="dxa"/>
          </w:tcPr>
          <w:p w:rsidR="00ED28CB" w:rsidRPr="00BB6A94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ED28CB" w:rsidRPr="00BB6A94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ED28CB" w:rsidRPr="00D45CC0" w:rsidRDefault="00ED28CB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1DBE" w:rsidRPr="006F17D1" w:rsidTr="00A14962">
        <w:tc>
          <w:tcPr>
            <w:tcW w:w="817" w:type="dxa"/>
          </w:tcPr>
          <w:p w:rsidR="003D1DBE" w:rsidRPr="001301D6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3402" w:type="dxa"/>
          </w:tcPr>
          <w:p w:rsidR="003D1DBE" w:rsidRPr="00C02D16" w:rsidRDefault="003D1DBE" w:rsidP="00A14962">
            <w:pPr>
              <w:spacing w:after="0" w:line="240" w:lineRule="auto"/>
              <w:rPr>
                <w:rFonts w:ascii="Times New Roman" w:hAnsi="Times New Roman"/>
              </w:rPr>
            </w:pPr>
            <w:r w:rsidRPr="003D1DBE">
              <w:rPr>
                <w:rFonts w:ascii="Times New Roman" w:hAnsi="Times New Roman"/>
              </w:rPr>
              <w:t>Озонотерапия в</w:t>
            </w:r>
            <w:r>
              <w:rPr>
                <w:rFonts w:ascii="Times New Roman" w:hAnsi="Times New Roman"/>
              </w:rPr>
              <w:t xml:space="preserve"> неврологии</w:t>
            </w:r>
          </w:p>
        </w:tc>
        <w:tc>
          <w:tcPr>
            <w:tcW w:w="709" w:type="dxa"/>
          </w:tcPr>
          <w:p w:rsidR="003D1DBE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3D1DBE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3D1DBE" w:rsidRPr="00D45CC0" w:rsidRDefault="003D1DBE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DBE" w:rsidRPr="00D45CC0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1DBE" w:rsidRPr="00D45CC0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2D16" w:rsidRPr="006F17D1" w:rsidTr="00A14962">
        <w:tc>
          <w:tcPr>
            <w:tcW w:w="817" w:type="dxa"/>
          </w:tcPr>
          <w:p w:rsidR="00C02D16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3402" w:type="dxa"/>
          </w:tcPr>
          <w:p w:rsidR="00C02D16" w:rsidRPr="00C02D16" w:rsidRDefault="00215143" w:rsidP="002151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озона в лечении сах</w:t>
            </w:r>
            <w:r w:rsidR="00C02D16" w:rsidRPr="00C02D16">
              <w:rPr>
                <w:rFonts w:ascii="Times New Roman" w:hAnsi="Times New Roman"/>
              </w:rPr>
              <w:t>арн</w:t>
            </w:r>
            <w:r>
              <w:rPr>
                <w:rFonts w:ascii="Times New Roman" w:hAnsi="Times New Roman"/>
              </w:rPr>
              <w:t>ого</w:t>
            </w:r>
            <w:r w:rsidR="00C02D16" w:rsidRPr="00C02D16">
              <w:rPr>
                <w:rFonts w:ascii="Times New Roman" w:hAnsi="Times New Roman"/>
              </w:rPr>
              <w:t xml:space="preserve"> диабет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709" w:type="dxa"/>
          </w:tcPr>
          <w:p w:rsidR="00C02D16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C02D16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C02D16" w:rsidRPr="00D45CC0" w:rsidRDefault="00C02D16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2D16" w:rsidRPr="00D45CC0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D16" w:rsidRPr="00D45CC0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1DBE" w:rsidRPr="006F17D1" w:rsidTr="00A14962">
        <w:tc>
          <w:tcPr>
            <w:tcW w:w="817" w:type="dxa"/>
          </w:tcPr>
          <w:p w:rsidR="003D1DBE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3402" w:type="dxa"/>
          </w:tcPr>
          <w:p w:rsidR="003D1DBE" w:rsidRDefault="003D1DBE" w:rsidP="002151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DBE">
              <w:rPr>
                <w:rFonts w:ascii="Times New Roman" w:hAnsi="Times New Roman"/>
              </w:rPr>
              <w:t>Применение озона в дерматологии и косметологии</w:t>
            </w:r>
          </w:p>
        </w:tc>
        <w:tc>
          <w:tcPr>
            <w:tcW w:w="709" w:type="dxa"/>
          </w:tcPr>
          <w:p w:rsidR="003D1DBE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3D1DBE" w:rsidRDefault="00BC58C4" w:rsidP="00BC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3D1DBE" w:rsidRPr="00D45CC0" w:rsidRDefault="003D1DBE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DBE" w:rsidRPr="00D45CC0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1DBE" w:rsidRPr="00D45CC0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1DBE" w:rsidRPr="006F17D1" w:rsidTr="00A14962">
        <w:tc>
          <w:tcPr>
            <w:tcW w:w="817" w:type="dxa"/>
          </w:tcPr>
          <w:p w:rsidR="003D1DBE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w="3402" w:type="dxa"/>
          </w:tcPr>
          <w:p w:rsidR="003D1DBE" w:rsidRPr="003D1DBE" w:rsidRDefault="003D1DBE" w:rsidP="002151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DBE">
              <w:rPr>
                <w:rFonts w:ascii="Times New Roman" w:hAnsi="Times New Roman"/>
              </w:rPr>
              <w:t>Озонотерапия в  гинекологии и урологии</w:t>
            </w:r>
          </w:p>
        </w:tc>
        <w:tc>
          <w:tcPr>
            <w:tcW w:w="709" w:type="dxa"/>
          </w:tcPr>
          <w:p w:rsidR="003D1DBE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3D1DBE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3D1DBE" w:rsidRPr="00D45CC0" w:rsidRDefault="003D1DBE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DBE" w:rsidRPr="00D45CC0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1DBE" w:rsidRPr="00D45CC0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1DBE" w:rsidRPr="006F17D1" w:rsidTr="00A14962">
        <w:tc>
          <w:tcPr>
            <w:tcW w:w="817" w:type="dxa"/>
          </w:tcPr>
          <w:p w:rsidR="003D1DBE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</w:t>
            </w:r>
          </w:p>
        </w:tc>
        <w:tc>
          <w:tcPr>
            <w:tcW w:w="3402" w:type="dxa"/>
          </w:tcPr>
          <w:p w:rsidR="003D1DBE" w:rsidRPr="00C02D16" w:rsidRDefault="003D1DBE" w:rsidP="006F5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DBE">
              <w:rPr>
                <w:rFonts w:ascii="Times New Roman" w:hAnsi="Times New Roman"/>
              </w:rPr>
              <w:t>Применение озона в</w:t>
            </w:r>
            <w:r>
              <w:rPr>
                <w:rFonts w:ascii="Times New Roman" w:hAnsi="Times New Roman"/>
              </w:rPr>
              <w:t xml:space="preserve"> акушерстве</w:t>
            </w:r>
          </w:p>
        </w:tc>
        <w:tc>
          <w:tcPr>
            <w:tcW w:w="709" w:type="dxa"/>
          </w:tcPr>
          <w:p w:rsidR="003D1DBE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3D1DBE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3D1DBE" w:rsidRPr="00D45CC0" w:rsidRDefault="003D1DBE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DBE" w:rsidRPr="00D45CC0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1DBE" w:rsidRPr="00D45CC0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1DBE" w:rsidRPr="006F17D1" w:rsidTr="00A14962">
        <w:tc>
          <w:tcPr>
            <w:tcW w:w="817" w:type="dxa"/>
          </w:tcPr>
          <w:p w:rsidR="003D1DBE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</w:t>
            </w:r>
          </w:p>
        </w:tc>
        <w:tc>
          <w:tcPr>
            <w:tcW w:w="3402" w:type="dxa"/>
          </w:tcPr>
          <w:p w:rsidR="003D1DBE" w:rsidRPr="00C02D16" w:rsidRDefault="003D1DBE" w:rsidP="006F5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DBE">
              <w:rPr>
                <w:rFonts w:ascii="Times New Roman" w:hAnsi="Times New Roman"/>
              </w:rPr>
              <w:t xml:space="preserve">Озонотерапия в стоматологии  </w:t>
            </w:r>
          </w:p>
        </w:tc>
        <w:tc>
          <w:tcPr>
            <w:tcW w:w="709" w:type="dxa"/>
          </w:tcPr>
          <w:p w:rsidR="003D1DBE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3D1DBE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3D1DBE" w:rsidRPr="00D45CC0" w:rsidRDefault="003D1DBE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DBE" w:rsidRPr="00D45CC0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1DBE" w:rsidRPr="00D45CC0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2D16" w:rsidRPr="006F17D1" w:rsidTr="00A14962">
        <w:tc>
          <w:tcPr>
            <w:tcW w:w="817" w:type="dxa"/>
          </w:tcPr>
          <w:p w:rsidR="00C02D16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</w:t>
            </w:r>
          </w:p>
        </w:tc>
        <w:tc>
          <w:tcPr>
            <w:tcW w:w="3402" w:type="dxa"/>
          </w:tcPr>
          <w:p w:rsidR="00C02D16" w:rsidRPr="00C02D16" w:rsidRDefault="003D1DBE" w:rsidP="003D1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DBE">
              <w:rPr>
                <w:rFonts w:ascii="Times New Roman" w:hAnsi="Times New Roman"/>
              </w:rPr>
              <w:t xml:space="preserve">Озонотерапия в </w:t>
            </w:r>
            <w:r w:rsidR="006F5DE5">
              <w:rPr>
                <w:rFonts w:ascii="Times New Roman" w:hAnsi="Times New Roman"/>
              </w:rPr>
              <w:t>оториноларингологии</w:t>
            </w:r>
          </w:p>
        </w:tc>
        <w:tc>
          <w:tcPr>
            <w:tcW w:w="709" w:type="dxa"/>
          </w:tcPr>
          <w:p w:rsidR="00C02D16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C02D16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C02D16" w:rsidRPr="00D45CC0" w:rsidRDefault="00C02D16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2D16" w:rsidRPr="00D45CC0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02D16" w:rsidRPr="00D45CC0" w:rsidRDefault="00C02D16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1DBE" w:rsidRPr="006F17D1" w:rsidTr="00A14962">
        <w:tc>
          <w:tcPr>
            <w:tcW w:w="817" w:type="dxa"/>
          </w:tcPr>
          <w:p w:rsidR="003D1DBE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2.10.</w:t>
            </w:r>
          </w:p>
        </w:tc>
        <w:tc>
          <w:tcPr>
            <w:tcW w:w="3402" w:type="dxa"/>
          </w:tcPr>
          <w:p w:rsidR="003D1DBE" w:rsidRPr="003D1DBE" w:rsidRDefault="003D1DBE" w:rsidP="003D1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DBE">
              <w:rPr>
                <w:rFonts w:ascii="Times New Roman" w:hAnsi="Times New Roman"/>
              </w:rPr>
              <w:t xml:space="preserve">Озонотерапия при патологии органов опоры и движения  </w:t>
            </w:r>
          </w:p>
        </w:tc>
        <w:tc>
          <w:tcPr>
            <w:tcW w:w="709" w:type="dxa"/>
          </w:tcPr>
          <w:p w:rsidR="003D1DBE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3D1DBE" w:rsidRDefault="00BC58C4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3D1DBE" w:rsidRPr="00D45CC0" w:rsidRDefault="003D1DBE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1DBE" w:rsidRPr="00D45CC0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1DBE" w:rsidRPr="00D45CC0" w:rsidRDefault="003D1DBE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8CB" w:rsidRPr="006F17D1" w:rsidTr="00A14962">
        <w:tc>
          <w:tcPr>
            <w:tcW w:w="817" w:type="dxa"/>
          </w:tcPr>
          <w:p w:rsidR="00ED28CB" w:rsidRPr="009E0A9A" w:rsidRDefault="00BA0A68" w:rsidP="00A149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02" w:type="dxa"/>
          </w:tcPr>
          <w:p w:rsidR="00ED28CB" w:rsidRPr="00D45CC0" w:rsidRDefault="00ED28CB" w:rsidP="00A14962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5CC0">
              <w:rPr>
                <w:rFonts w:ascii="Times New Roman" w:hAnsi="Times New Roman"/>
                <w:b/>
                <w:sz w:val="22"/>
                <w:szCs w:val="22"/>
              </w:rPr>
              <w:t>Итоговая аттестация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09" w:type="dxa"/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A94">
              <w:rPr>
                <w:rFonts w:ascii="Times New Roman" w:hAnsi="Times New Roman"/>
                <w:sz w:val="18"/>
                <w:szCs w:val="18"/>
              </w:rPr>
              <w:t>Тестовый контроль</w:t>
            </w:r>
          </w:p>
        </w:tc>
      </w:tr>
      <w:tr w:rsidR="00ED28CB" w:rsidRPr="006F17D1" w:rsidTr="00A14962">
        <w:tc>
          <w:tcPr>
            <w:tcW w:w="817" w:type="dxa"/>
          </w:tcPr>
          <w:p w:rsidR="00ED28CB" w:rsidRPr="006F17D1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:rsidR="00ED28CB" w:rsidRPr="006F17D1" w:rsidRDefault="00ED28CB" w:rsidP="00A1496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17D1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09" w:type="dxa"/>
          </w:tcPr>
          <w:p w:rsidR="00ED28CB" w:rsidRPr="006C31AA" w:rsidRDefault="00ED28CB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709" w:type="dxa"/>
          </w:tcPr>
          <w:p w:rsidR="00ED28CB" w:rsidRPr="00BA0A68" w:rsidRDefault="00BA0A68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0A68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559" w:type="dxa"/>
          </w:tcPr>
          <w:p w:rsidR="00ED28CB" w:rsidRPr="00D45CC0" w:rsidRDefault="00ED28CB" w:rsidP="00A1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28CB" w:rsidRPr="00D45CC0" w:rsidRDefault="00ED28CB" w:rsidP="00A14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D28CB" w:rsidRDefault="00ED28CB" w:rsidP="00ED2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D28CB" w:rsidRDefault="00ED28CB" w:rsidP="00ED28CB"/>
    <w:p w:rsidR="00BA0A68" w:rsidRDefault="00BA0A68" w:rsidP="00ED28CB"/>
    <w:p w:rsidR="00BA0A68" w:rsidRDefault="00BA0A68" w:rsidP="00ED28CB"/>
    <w:p w:rsidR="00BA0A68" w:rsidRDefault="00BA0A68" w:rsidP="00ED28CB"/>
    <w:p w:rsidR="00BA0A68" w:rsidRDefault="00BA0A68" w:rsidP="00ED28CB"/>
    <w:p w:rsidR="00BA0A68" w:rsidRDefault="00BA0A68" w:rsidP="00ED28CB">
      <w:bookmarkStart w:id="0" w:name="_GoBack"/>
      <w:bookmarkEnd w:id="0"/>
    </w:p>
    <w:p w:rsidR="00BA0A68" w:rsidRPr="00BA0A68" w:rsidRDefault="00BA0A68" w:rsidP="00BA0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A0A68">
        <w:rPr>
          <w:rFonts w:ascii="Times New Roman" w:eastAsia="Times New Roman" w:hAnsi="Times New Roman"/>
          <w:b/>
          <w:bCs/>
          <w:sz w:val="24"/>
          <w:szCs w:val="24"/>
        </w:rPr>
        <w:t>4. КАЛЕНДАРНЫЙ</w:t>
      </w:r>
      <w:r w:rsidRPr="00BA0A6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 </w:t>
      </w:r>
      <w:r w:rsidRPr="00BA0A68">
        <w:rPr>
          <w:rFonts w:ascii="Times New Roman" w:eastAsia="Times New Roman" w:hAnsi="Times New Roman"/>
          <w:b/>
          <w:bCs/>
          <w:sz w:val="24"/>
          <w:szCs w:val="24"/>
        </w:rPr>
        <w:t>УЧЕБНЫЙ</w:t>
      </w:r>
      <w:r w:rsidRPr="00BA0A6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 </w:t>
      </w:r>
      <w:r w:rsidRPr="00BA0A68">
        <w:rPr>
          <w:rFonts w:ascii="Times New Roman" w:eastAsia="Times New Roman" w:hAnsi="Times New Roman"/>
          <w:b/>
          <w:bCs/>
          <w:sz w:val="24"/>
          <w:szCs w:val="24"/>
        </w:rPr>
        <w:t>ГРАФИК</w:t>
      </w:r>
    </w:p>
    <w:p w:rsidR="00BA0A68" w:rsidRPr="00BA0A68" w:rsidRDefault="00BA0A68" w:rsidP="00BA0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A0A68" w:rsidRPr="00BA0A68" w:rsidRDefault="00BA0A68" w:rsidP="00BA0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992"/>
        <w:gridCol w:w="709"/>
        <w:gridCol w:w="709"/>
        <w:gridCol w:w="709"/>
        <w:gridCol w:w="850"/>
        <w:gridCol w:w="992"/>
      </w:tblGrid>
      <w:tr w:rsidR="00BC58C4" w:rsidRPr="00BA0A68" w:rsidTr="00BC58C4">
        <w:trPr>
          <w:trHeight w:val="1645"/>
        </w:trPr>
        <w:tc>
          <w:tcPr>
            <w:tcW w:w="817" w:type="dxa"/>
            <w:vAlign w:val="center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A0A68">
              <w:rPr>
                <w:rFonts w:ascii="Times New Roman" w:eastAsia="Times New Roman" w:hAnsi="Times New Roman"/>
                <w:szCs w:val="24"/>
              </w:rPr>
              <w:t xml:space="preserve">№ </w:t>
            </w:r>
            <w:proofErr w:type="gramStart"/>
            <w:r w:rsidRPr="00BA0A68">
              <w:rPr>
                <w:rFonts w:ascii="Times New Roman" w:eastAsia="Times New Roman" w:hAnsi="Times New Roman"/>
                <w:szCs w:val="24"/>
              </w:rPr>
              <w:t>п</w:t>
            </w:r>
            <w:proofErr w:type="gramEnd"/>
            <w:r w:rsidRPr="00BA0A68">
              <w:rPr>
                <w:rFonts w:ascii="Times New Roman" w:eastAsia="Times New Roman" w:hAnsi="Times New Roman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A0A68">
              <w:rPr>
                <w:rFonts w:ascii="Times New Roman" w:eastAsia="Times New Roman" w:hAnsi="Times New Roman"/>
                <w:szCs w:val="24"/>
              </w:rPr>
              <w:t>Наименование раздела (модуля)</w:t>
            </w:r>
          </w:p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BC58C4" w:rsidRPr="00BA0A68" w:rsidRDefault="00BC58C4" w:rsidP="00BA0A6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BA0A68">
              <w:rPr>
                <w:rFonts w:ascii="Times New Roman" w:eastAsia="Times New Roman" w:hAnsi="Times New Roman"/>
                <w:b/>
                <w:sz w:val="20"/>
                <w:szCs w:val="24"/>
              </w:rPr>
              <w:t>Всего, час</w:t>
            </w:r>
            <w:proofErr w:type="gramStart"/>
            <w:r w:rsidRPr="00BA0A68">
              <w:rPr>
                <w:rFonts w:ascii="Times New Roman" w:eastAsia="Times New Roman" w:hAnsi="Times New Roman"/>
                <w:b/>
                <w:sz w:val="20"/>
                <w:szCs w:val="24"/>
              </w:rPr>
              <w:t>.</w:t>
            </w:r>
            <w:proofErr w:type="gramEnd"/>
            <w:r w:rsidRPr="00BA0A68">
              <w:rPr>
                <w:rFonts w:ascii="Times New Roman" w:eastAsia="Times New Roman" w:hAnsi="Times New Roman"/>
                <w:b/>
                <w:sz w:val="20"/>
                <w:szCs w:val="24"/>
              </w:rPr>
              <w:t>/</w:t>
            </w:r>
            <w:proofErr w:type="gramStart"/>
            <w:r w:rsidRPr="00BA0A68">
              <w:rPr>
                <w:rFonts w:ascii="Times New Roman" w:eastAsia="Times New Roman" w:hAnsi="Times New Roman"/>
                <w:b/>
                <w:sz w:val="20"/>
                <w:szCs w:val="24"/>
              </w:rPr>
              <w:t>з</w:t>
            </w:r>
            <w:proofErr w:type="gramEnd"/>
            <w:r w:rsidRPr="00BA0A68">
              <w:rPr>
                <w:rFonts w:ascii="Times New Roman" w:eastAsia="Times New Roman" w:hAnsi="Times New Roman"/>
                <w:b/>
                <w:sz w:val="20"/>
                <w:szCs w:val="24"/>
              </w:rPr>
              <w:t>ет по учебному плану</w:t>
            </w:r>
          </w:p>
        </w:tc>
        <w:tc>
          <w:tcPr>
            <w:tcW w:w="709" w:type="dxa"/>
            <w:textDirection w:val="btLr"/>
          </w:tcPr>
          <w:p w:rsidR="00BC58C4" w:rsidRPr="00BA0A68" w:rsidRDefault="00BC58C4" w:rsidP="00BA0A6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BA0A68">
              <w:rPr>
                <w:rFonts w:ascii="Times New Roman" w:eastAsia="Times New Roman" w:hAnsi="Times New Roman"/>
                <w:b/>
                <w:sz w:val="20"/>
                <w:szCs w:val="24"/>
              </w:rPr>
              <w:t>1 неделя</w:t>
            </w:r>
          </w:p>
        </w:tc>
        <w:tc>
          <w:tcPr>
            <w:tcW w:w="709" w:type="dxa"/>
            <w:textDirection w:val="btLr"/>
          </w:tcPr>
          <w:p w:rsidR="00BC58C4" w:rsidRPr="00BA0A68" w:rsidRDefault="00BC58C4" w:rsidP="00BA0A6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BA0A68">
              <w:rPr>
                <w:rFonts w:ascii="Times New Roman" w:eastAsia="Times New Roman" w:hAnsi="Times New Roman"/>
                <w:b/>
                <w:sz w:val="20"/>
                <w:szCs w:val="24"/>
              </w:rPr>
              <w:t>2 неделя</w:t>
            </w:r>
          </w:p>
        </w:tc>
        <w:tc>
          <w:tcPr>
            <w:tcW w:w="709" w:type="dxa"/>
            <w:textDirection w:val="btLr"/>
          </w:tcPr>
          <w:p w:rsidR="00BC58C4" w:rsidRPr="00BA0A68" w:rsidRDefault="00BC58C4" w:rsidP="00BA0A6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3 неделя</w:t>
            </w:r>
          </w:p>
        </w:tc>
        <w:tc>
          <w:tcPr>
            <w:tcW w:w="850" w:type="dxa"/>
            <w:textDirection w:val="btLr"/>
          </w:tcPr>
          <w:p w:rsidR="00BC58C4" w:rsidRPr="00BA0A68" w:rsidRDefault="00BC58C4" w:rsidP="00BA0A6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4 неделя</w:t>
            </w:r>
          </w:p>
        </w:tc>
        <w:tc>
          <w:tcPr>
            <w:tcW w:w="992" w:type="dxa"/>
            <w:textDirection w:val="btLr"/>
          </w:tcPr>
          <w:p w:rsidR="00BC58C4" w:rsidRPr="00BA0A68" w:rsidRDefault="00BC58C4" w:rsidP="00BA0A6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BA0A68">
              <w:rPr>
                <w:rFonts w:ascii="Times New Roman" w:eastAsia="Times New Roman" w:hAnsi="Times New Roman"/>
                <w:b/>
                <w:sz w:val="20"/>
                <w:szCs w:val="24"/>
              </w:rPr>
              <w:t>Всего выполнено часов</w:t>
            </w:r>
          </w:p>
        </w:tc>
      </w:tr>
      <w:tr w:rsidR="00BC58C4" w:rsidRPr="00BA0A68" w:rsidTr="00BC58C4">
        <w:tc>
          <w:tcPr>
            <w:tcW w:w="817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0A68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3402" w:type="dxa"/>
          </w:tcPr>
          <w:p w:rsidR="00BC58C4" w:rsidRPr="00BA0A68" w:rsidRDefault="00BC58C4" w:rsidP="00BA0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0A68">
              <w:rPr>
                <w:rFonts w:ascii="Times New Roman" w:eastAsia="Times New Roman" w:hAnsi="Times New Roman"/>
                <w:sz w:val="24"/>
                <w:szCs w:val="24"/>
              </w:rPr>
              <w:t>Теоретические и практические основы озонотерапии</w:t>
            </w:r>
          </w:p>
        </w:tc>
        <w:tc>
          <w:tcPr>
            <w:tcW w:w="992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</w:t>
            </w:r>
          </w:p>
        </w:tc>
        <w:tc>
          <w:tcPr>
            <w:tcW w:w="709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709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09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0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</w:tcPr>
          <w:p w:rsidR="00BC58C4" w:rsidRPr="00BA0A68" w:rsidRDefault="005A1D48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</w:tr>
      <w:tr w:rsidR="00BC58C4" w:rsidRPr="00BA0A68" w:rsidTr="00BC58C4">
        <w:tc>
          <w:tcPr>
            <w:tcW w:w="817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0A68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3402" w:type="dxa"/>
          </w:tcPr>
          <w:p w:rsidR="00BC58C4" w:rsidRPr="00BA0A68" w:rsidRDefault="00BC58C4" w:rsidP="00BA0A6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0A68">
              <w:rPr>
                <w:rFonts w:ascii="Times New Roman" w:eastAsia="Times New Roman" w:hAnsi="Times New Roman"/>
              </w:rPr>
              <w:t>Применение озонотерапии в клинической практике</w:t>
            </w:r>
          </w:p>
        </w:tc>
        <w:tc>
          <w:tcPr>
            <w:tcW w:w="992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54</w:t>
            </w:r>
          </w:p>
        </w:tc>
        <w:tc>
          <w:tcPr>
            <w:tcW w:w="709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09" w:type="dxa"/>
          </w:tcPr>
          <w:p w:rsidR="00BC58C4" w:rsidRPr="00BA0A68" w:rsidRDefault="005A1D48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709" w:type="dxa"/>
          </w:tcPr>
          <w:p w:rsidR="00BC58C4" w:rsidRPr="00BA0A68" w:rsidRDefault="005A1D48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850" w:type="dxa"/>
          </w:tcPr>
          <w:p w:rsidR="00BC58C4" w:rsidRPr="00BA0A68" w:rsidRDefault="005A1D48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992" w:type="dxa"/>
          </w:tcPr>
          <w:p w:rsidR="00BC58C4" w:rsidRPr="00BA0A68" w:rsidRDefault="005A1D48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</w:t>
            </w:r>
          </w:p>
        </w:tc>
      </w:tr>
      <w:tr w:rsidR="00BC58C4" w:rsidRPr="00BA0A68" w:rsidTr="00BC58C4">
        <w:tc>
          <w:tcPr>
            <w:tcW w:w="817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3402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0A68">
              <w:rPr>
                <w:rFonts w:ascii="Times New Roman" w:eastAsia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92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0A68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709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C58C4" w:rsidRPr="00BA0A68" w:rsidTr="00BC58C4">
        <w:tc>
          <w:tcPr>
            <w:tcW w:w="817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02" w:type="dxa"/>
          </w:tcPr>
          <w:p w:rsidR="00BC58C4" w:rsidRPr="00BA0A68" w:rsidRDefault="00BC58C4" w:rsidP="00BA0A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</w:rPr>
            </w:pPr>
            <w:r w:rsidRPr="00BA0A68">
              <w:rPr>
                <w:rFonts w:ascii="Times New Roman" w:eastAsia="Times New Roman" w:hAnsi="Times New Roman"/>
                <w:b/>
                <w:szCs w:val="24"/>
              </w:rPr>
              <w:t xml:space="preserve">ИТОГО нагрузка: </w:t>
            </w:r>
          </w:p>
        </w:tc>
        <w:tc>
          <w:tcPr>
            <w:tcW w:w="992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0A68">
              <w:rPr>
                <w:rFonts w:ascii="Times New Roman" w:eastAsia="Times New Roman" w:hAnsi="Times New Roman"/>
                <w:b/>
              </w:rPr>
              <w:t>72</w:t>
            </w:r>
          </w:p>
        </w:tc>
        <w:tc>
          <w:tcPr>
            <w:tcW w:w="709" w:type="dxa"/>
          </w:tcPr>
          <w:p w:rsidR="00BC58C4" w:rsidRPr="00BA0A68" w:rsidRDefault="005A1D48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</w:t>
            </w:r>
          </w:p>
        </w:tc>
        <w:tc>
          <w:tcPr>
            <w:tcW w:w="709" w:type="dxa"/>
          </w:tcPr>
          <w:p w:rsidR="00BC58C4" w:rsidRPr="00BA0A68" w:rsidRDefault="005A1D48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</w:t>
            </w:r>
          </w:p>
        </w:tc>
        <w:tc>
          <w:tcPr>
            <w:tcW w:w="709" w:type="dxa"/>
          </w:tcPr>
          <w:p w:rsidR="00BC58C4" w:rsidRPr="00BA0A68" w:rsidRDefault="005A1D48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</w:t>
            </w:r>
          </w:p>
        </w:tc>
        <w:tc>
          <w:tcPr>
            <w:tcW w:w="850" w:type="dxa"/>
          </w:tcPr>
          <w:p w:rsidR="00BC58C4" w:rsidRPr="00BA0A68" w:rsidRDefault="005A1D48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</w:t>
            </w:r>
          </w:p>
        </w:tc>
        <w:tc>
          <w:tcPr>
            <w:tcW w:w="992" w:type="dxa"/>
          </w:tcPr>
          <w:p w:rsidR="00BC58C4" w:rsidRPr="00BA0A68" w:rsidRDefault="00BC58C4" w:rsidP="00BA0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0A68">
              <w:rPr>
                <w:rFonts w:ascii="Times New Roman" w:eastAsia="Times New Roman" w:hAnsi="Times New Roman"/>
                <w:b/>
              </w:rPr>
              <w:t>70</w:t>
            </w:r>
          </w:p>
        </w:tc>
      </w:tr>
    </w:tbl>
    <w:p w:rsidR="00BA0A68" w:rsidRPr="00BA0A68" w:rsidRDefault="00BA0A68" w:rsidP="00BA0A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:rsidR="00281477" w:rsidRDefault="00281477"/>
    <w:sectPr w:rsidR="00281477" w:rsidSect="00BC58C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CB"/>
    <w:rsid w:val="00150316"/>
    <w:rsid w:val="00215143"/>
    <w:rsid w:val="00281477"/>
    <w:rsid w:val="003665D3"/>
    <w:rsid w:val="003D1DBE"/>
    <w:rsid w:val="003E0951"/>
    <w:rsid w:val="005A1D48"/>
    <w:rsid w:val="006F5DE5"/>
    <w:rsid w:val="007F1798"/>
    <w:rsid w:val="00A00CCA"/>
    <w:rsid w:val="00BA0A68"/>
    <w:rsid w:val="00BA24CB"/>
    <w:rsid w:val="00BC58C4"/>
    <w:rsid w:val="00C02D16"/>
    <w:rsid w:val="00ED28CB"/>
    <w:rsid w:val="00F0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C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28CB"/>
    <w:pPr>
      <w:widowControl w:val="0"/>
      <w:spacing w:after="0" w:line="240" w:lineRule="auto"/>
    </w:pPr>
    <w:rPr>
      <w:rFonts w:ascii="Courier New" w:eastAsiaTheme="minorEastAsia" w:hAnsi="Courier New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D28CB"/>
    <w:rPr>
      <w:rFonts w:ascii="Courier New" w:eastAsiaTheme="minorEastAsia" w:hAnsi="Courier New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ED2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C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28CB"/>
    <w:pPr>
      <w:widowControl w:val="0"/>
      <w:spacing w:after="0" w:line="240" w:lineRule="auto"/>
    </w:pPr>
    <w:rPr>
      <w:rFonts w:ascii="Courier New" w:eastAsiaTheme="minorEastAsia" w:hAnsi="Courier New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D28CB"/>
    <w:rPr>
      <w:rFonts w:ascii="Courier New" w:eastAsiaTheme="minorEastAsia" w:hAnsi="Courier New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ED2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2021-07-26T09:02:00Z</dcterms:created>
  <dcterms:modified xsi:type="dcterms:W3CDTF">2022-11-14T07:32:00Z</dcterms:modified>
</cp:coreProperties>
</file>